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1. Skarga umierającego, autor nieznany, około 1470r.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2. Do snu, Jan Kochanowski, ok 1550r.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3. Pieśń XIV, Jan Kochanowski, przed 1586r.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4. Sonet I, Mikołaj Sęp-Szarzyński, po 1568r.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 xml:space="preserve">5. Pieśń, Adam </w:t>
      </w:r>
      <w:proofErr w:type="spellStart"/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Lewandowic-Strzeżowczyk</w:t>
      </w:r>
      <w:proofErr w:type="spellEnd"/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, po 1590r.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6. Setnik rymów duchownych wtóry: CLXXXVIII, Sebastian Grabowiecki, 1590r.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7. Krótkość żywota, Daniel Naborowski, po 1593r.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8. Pacierz, Kasper Miaskowski, po 1603r.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 xml:space="preserve">9. </w:t>
      </w:r>
      <w:proofErr w:type="spellStart"/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Roksolanki</w:t>
      </w:r>
      <w:proofErr w:type="spellEnd"/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 xml:space="preserve">: Pieśń </w:t>
      </w:r>
      <w:proofErr w:type="spellStart"/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Amaranta</w:t>
      </w:r>
      <w:proofErr w:type="spellEnd"/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, Szymon Zimorowic, 1629r.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10. Rękawice, Jan Andrzej Morsztyn, 1647r.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11. Do Justyny, Franciszek Karpiński, około 1762r.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12. Uwaga damom, Józef Baka, 1766r.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13. Gdybym, Ignacy Krasicki, około 1780r.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14. Modlitwa, Ignacy Krasicki, około 1780r.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15. Balon, Adam Naruszewicz, 1789r.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16. Zima miejska, Adam Mickiewicz, 1818r.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17. Przy sadzeniu róż, Seweryn Goszczyński, 1831r..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18. Natarcie konnicy na konnicę, Stefan Garczyński, 1833r.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19. Pan Tadeusz, Księga ósma, fragment, Adam Mickiewicz, 1834r.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20. Chmury, Juliusz Słowacki, 1835r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21. Nad wodą wielką i czystą, Adam Mickiewicz, 1838r.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22. Gdy tu mój trup, Adam Mickiewicz, 1838r.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23. Snuć miłość, Adam Mickiewicz, 1839r.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24. Pieśń konfederatów barskich, Juliusz Słowacki, 1844r.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25. Pan Tadeusz, fragm. III Juliusz Słowacki, r. 1844r.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26. Przedwiośnie, Władysław Syrokomla, 1851r.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27. Trzy strofki, Cyprian Norwid, 1854r.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lastRenderedPageBreak/>
        <w:t>28. Karmelkowy wiersz, Adam Asnyk, 1865r.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29. Ironia, Cyprian Norwid, 1866r.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30. Śmierć, Cyprian Norwid, 1866r.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31. Hymn do Nirwany, Kazimierz Przerwa-Tetmajer, 1894r.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32. Czas żarów, Stanisław Korab-Brzozowski, przed 1901r.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33. *** (Duch mój zamieszkał), Tadeusz Miciński, 1902r.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34. Gdy przyjdzie mi ten świat porzucić, Stanisław Wyspiański, 1903r.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35. Wesoły jestem, wesoły, Stanisław Wyspiański, 1905r.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36. Rozmyślanie XI, Antoni Lange, 1906r.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37. Trupy z kawiorem, Bruno Jasieński, 1921r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38. Dla chorych diabłów, Stanisław Ignacy Witkiewicz, około 1925r.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 xml:space="preserve">39. Śmierć fletu, Władysław </w:t>
      </w:r>
      <w:proofErr w:type="spellStart"/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Sebyła</w:t>
      </w:r>
      <w:proofErr w:type="spellEnd"/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, przed 1930r.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40. *** (Litwo, ojczyzno...), Teodor Bujnicki, około 1930r.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41. Przez kresy, Józef Czechowicz, 1932r.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42. Do losu, Julian Tuwim, 1933r.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43. Dziewczyna, Bolesław Leśmian, 1936r.,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44. W czas zmartwychwstania, Bolesław Leśmian, 1936r.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45. Piosenka umarłego, Julian Tuwim, 1937r.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46. Kantyczka wołania pełna, Tadeusz Gajcy, 1937r.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47. Na cóż ja czekam, Tadeusz Borowski, około 1940r.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48. tak najprościej, Andrzej Trzebiński, 1941r.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49. Wyroki, Krzysztof Kamil Baczyński, 1941r.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 xml:space="preserve">50. Okno na tamtą stronę, Władysław </w:t>
      </w:r>
      <w:proofErr w:type="spellStart"/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Szlangel</w:t>
      </w:r>
      <w:proofErr w:type="spellEnd"/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, 1942r.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51. Ktokolwiek jesteś bez ojczyzny, Kazimierz Wierzyński, 1942r.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52. Lament, Tadeusz Różewicz, 1945/1946r.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53. Pierwsza przeprowadzka, Leopold Staff, 1946r.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54. Znad ciemnej rzeki, Leopold Staff, 1948r.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lastRenderedPageBreak/>
        <w:t>55. Zgaśnij księżycu, Andrzej Bursa, 1955r.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56. Apostrofa, Anatol Stern, 1956r.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57. Nike która się waha, Zbigniew Herbert, 1956r.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58. Noc, Wisława Szymborska, 1957r.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59. Menuet, Stanisław Grochowiak, 1958r.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60. Do pani, Stanisław Grochowiak, 1958r.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 xml:space="preserve">61. My z drugiej połowy XX wieku, Małgorzata </w:t>
      </w:r>
      <w:proofErr w:type="spellStart"/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Hillar</w:t>
      </w:r>
      <w:proofErr w:type="spellEnd"/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, 1959r.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62. Szaleni moi przyjaciele, Artur Międzyrzecki, 1960r.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63. Leżenia, Miron Białoszewski, 1961r.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64. Tren Fortynbrasa, Zbigniew Herbert, 1961r.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65. Hymn do łaźni, Edward Stachura, 1963r.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66. Zeznaję z poezji, Stanisław Swen Czachorowski, 1963r.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 xml:space="preserve">67. Apokalipsa </w:t>
      </w:r>
      <w:proofErr w:type="spellStart"/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przedświętojańska</w:t>
      </w:r>
      <w:proofErr w:type="spellEnd"/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, Urszula Kozioł, 1963r.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68. Przystępuję do ciebie, Wstęp, Edward Stachura, 1960-1965.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69. Rachunek kamieni, Roman Brandstaetter, 1965r.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70. Żmije i ważki, Aleksander Wat, 1965r.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71. Winnice, Stanisław Swen Czachorowski, 1967r.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72. Dworzec, Wisława Szymborska, 1967r.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73. Dom, Ewa Lipska, 1967r.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74. Moja wierna mowo, Czesław Miłosz, 1968r.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75. Modlitwa szarego człowieka, Rafał Wojaczek, 1968r.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76. List do nieznanego poety, Rafał Wojaczek, 1968r.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77. ***(palić nie wolno),Ryszard Krynicki, 1969r.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78. ***(nie przewidywałem),Ryszard Krynicki, 1969r.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79. Groteska, Anna Świrszczyńska, 1970r.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80. Mnie nie jest wszystko jedno, Andrzej Jarecki,1971r.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81. Psalm o powrocie, Tadeusz Nowak, 1971r.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lastRenderedPageBreak/>
        <w:t>82. jeśli istniej Bóg, Ewa Lipska,(1972r.)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83. Dom, w którym śmieszy, Jerzy Ficowski, 1971r.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84. Dzwony w zimie, fragment, Czesław Miłosz, 1973r.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85. Hymn wieczorny, Stanisław Barańczak, 1974r.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86. Rozmyślanie o ojcu, Zbigniew Herbert, 1974r.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87. Żuraw i czapla, Jan Brzechwa, 1975r.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88. Urania, Jarosław Iwaszkiewicz, 1980r.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89. Kto tam u ciebie jest, Agnieszka Osiecka, 1980r.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90. Epitafium dla Sowizdrzały, Jacek Kaczmarski, 1981.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91. Kamień z serca, Agnieszka Osiecka, 1981r.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92. Ballada o Małgorzatce, Bronisław Przyłuski, 1987r.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93. Pacierz zaklinający, Tadeusz Nowak, 1988r.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 xml:space="preserve">94. CCXXXVIII (jesień już Panie...), Eugeniusz </w:t>
      </w:r>
      <w:proofErr w:type="spellStart"/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Tkaczyszyn-Dycki</w:t>
      </w:r>
      <w:proofErr w:type="spellEnd"/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, 1990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95. Uczestnik, Czesław Miłosz,1991r.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 xml:space="preserve">96. XX, Eugeniusz </w:t>
      </w:r>
      <w:proofErr w:type="spellStart"/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Tkaczyszyn-Dycki</w:t>
      </w:r>
      <w:proofErr w:type="spellEnd"/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, 1997r.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97. Między nami, Jacek Kaczmarski, 1997r.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98. Ogród w Milanówku w okamgnieniu, Jarosław Marek Rymkiewicz, 2000r.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99. Zima w Milanówku, Jarosław Marek Rymkiewicz, 2002r.</w:t>
      </w:r>
    </w:p>
    <w:p w:rsid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 w:rsidRPr="00147C5D"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100. Wiersz bez światła, Marcin Świetlicki, 2004r.</w:t>
      </w:r>
    </w:p>
    <w:p w:rsidR="00147C5D" w:rsidRPr="00147C5D" w:rsidRDefault="00147C5D" w:rsidP="00147C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101. 11 listopada, J</w:t>
      </w:r>
      <w:bookmarkStart w:id="0" w:name="_GoBack"/>
      <w:bookmarkEnd w:id="0"/>
      <w:r>
        <w:rPr>
          <w:rFonts w:ascii="Verdana" w:eastAsia="Times New Roman" w:hAnsi="Verdana" w:cs="Times New Roman"/>
          <w:color w:val="444444"/>
          <w:sz w:val="20"/>
          <w:szCs w:val="20"/>
          <w:lang w:eastAsia="pl-PL"/>
        </w:rPr>
        <w:t>an Lechoń</w:t>
      </w:r>
    </w:p>
    <w:p w:rsidR="002C610E" w:rsidRDefault="002C610E"/>
    <w:sectPr w:rsidR="002C6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5D"/>
    <w:rsid w:val="00147C5D"/>
    <w:rsid w:val="002C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AAE7"/>
  <w15:chartTrackingRefBased/>
  <w15:docId w15:val="{3B726FFC-4A71-422A-B40D-8D793F1C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699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Stysiek</dc:creator>
  <cp:keywords/>
  <dc:description/>
  <cp:lastModifiedBy>Anna Stysiek</cp:lastModifiedBy>
  <cp:revision>1</cp:revision>
  <dcterms:created xsi:type="dcterms:W3CDTF">2018-10-10T07:49:00Z</dcterms:created>
  <dcterms:modified xsi:type="dcterms:W3CDTF">2018-10-10T07:52:00Z</dcterms:modified>
</cp:coreProperties>
</file>