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AC" w:rsidRPr="003A0FA2" w:rsidRDefault="00564BAC" w:rsidP="00564BAC">
      <w:pPr>
        <w:jc w:val="center"/>
        <w:rPr>
          <w:rFonts w:ascii="Century Gothic" w:hAnsi="Century Gothic" w:cs="Courier New"/>
          <w:sz w:val="32"/>
          <w:szCs w:val="32"/>
        </w:rPr>
      </w:pPr>
      <w:r w:rsidRPr="003A0FA2">
        <w:rPr>
          <w:rFonts w:ascii="Century Gothic" w:hAnsi="Century Gothic" w:cs="Courier New"/>
          <w:b/>
          <w:sz w:val="32"/>
          <w:szCs w:val="32"/>
        </w:rPr>
        <w:t>XI</w:t>
      </w:r>
      <w:r>
        <w:rPr>
          <w:rFonts w:ascii="Century Gothic" w:hAnsi="Century Gothic" w:cs="Courier New"/>
          <w:b/>
          <w:sz w:val="32"/>
          <w:szCs w:val="32"/>
        </w:rPr>
        <w:t>V</w:t>
      </w:r>
      <w:r w:rsidRPr="003A0FA2">
        <w:rPr>
          <w:rFonts w:ascii="Century Gothic" w:hAnsi="Century Gothic" w:cs="Courier New"/>
          <w:b/>
          <w:sz w:val="32"/>
          <w:szCs w:val="32"/>
        </w:rPr>
        <w:t xml:space="preserve"> PREZENTACJE RECYTATORSKIE</w:t>
      </w:r>
      <w:r w:rsidRPr="003A0FA2">
        <w:rPr>
          <w:rFonts w:ascii="Century Gothic" w:hAnsi="Century Gothic" w:cs="Courier New"/>
          <w:sz w:val="32"/>
          <w:szCs w:val="32"/>
        </w:rPr>
        <w:t xml:space="preserve"> </w:t>
      </w:r>
    </w:p>
    <w:p w:rsidR="00564BAC" w:rsidRPr="003A0FA2" w:rsidRDefault="00564BAC" w:rsidP="00564BAC">
      <w:pPr>
        <w:jc w:val="center"/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pt. „</w:t>
      </w:r>
      <w:proofErr w:type="spellStart"/>
      <w:r w:rsidRPr="003A0FA2">
        <w:rPr>
          <w:rFonts w:ascii="Century Gothic" w:hAnsi="Century Gothic" w:cs="Courier New"/>
          <w:sz w:val="22"/>
          <w:szCs w:val="22"/>
        </w:rPr>
        <w:t>Poetae</w:t>
      </w:r>
      <w:proofErr w:type="spellEnd"/>
      <w:r w:rsidRPr="003A0FA2">
        <w:rPr>
          <w:rFonts w:ascii="Century Gothic" w:hAnsi="Century Gothic" w:cs="Courier New"/>
          <w:sz w:val="22"/>
          <w:szCs w:val="22"/>
        </w:rPr>
        <w:t xml:space="preserve"> </w:t>
      </w:r>
      <w:proofErr w:type="spellStart"/>
      <w:r w:rsidRPr="003A0FA2">
        <w:rPr>
          <w:rFonts w:ascii="Century Gothic" w:hAnsi="Century Gothic" w:cs="Courier New"/>
          <w:sz w:val="22"/>
          <w:szCs w:val="22"/>
        </w:rPr>
        <w:t>nascuntur</w:t>
      </w:r>
      <w:proofErr w:type="spellEnd"/>
      <w:r w:rsidRPr="003A0FA2">
        <w:rPr>
          <w:rFonts w:ascii="Century Gothic" w:hAnsi="Century Gothic" w:cs="Courier New"/>
          <w:sz w:val="22"/>
          <w:szCs w:val="22"/>
        </w:rPr>
        <w:t xml:space="preserve">, </w:t>
      </w:r>
      <w:proofErr w:type="spellStart"/>
      <w:r w:rsidRPr="003A0FA2">
        <w:rPr>
          <w:rFonts w:ascii="Century Gothic" w:hAnsi="Century Gothic" w:cs="Courier New"/>
          <w:sz w:val="22"/>
          <w:szCs w:val="22"/>
        </w:rPr>
        <w:t>oratores</w:t>
      </w:r>
      <w:proofErr w:type="spellEnd"/>
      <w:r w:rsidRPr="003A0FA2">
        <w:rPr>
          <w:rFonts w:ascii="Century Gothic" w:hAnsi="Century Gothic" w:cs="Courier New"/>
          <w:sz w:val="22"/>
          <w:szCs w:val="22"/>
        </w:rPr>
        <w:t xml:space="preserve"> </w:t>
      </w:r>
      <w:proofErr w:type="spellStart"/>
      <w:r w:rsidRPr="003A0FA2">
        <w:rPr>
          <w:rFonts w:ascii="Century Gothic" w:hAnsi="Century Gothic" w:cs="Courier New"/>
          <w:sz w:val="22"/>
          <w:szCs w:val="22"/>
        </w:rPr>
        <w:t>fiunt</w:t>
      </w:r>
      <w:proofErr w:type="spellEnd"/>
      <w:r w:rsidRPr="003A0FA2">
        <w:rPr>
          <w:rFonts w:ascii="Century Gothic" w:hAnsi="Century Gothic" w:cs="Courier New"/>
          <w:sz w:val="22"/>
          <w:szCs w:val="22"/>
        </w:rPr>
        <w:t>”</w:t>
      </w:r>
    </w:p>
    <w:p w:rsidR="00564BAC" w:rsidRPr="003A0FA2" w:rsidRDefault="00564BAC" w:rsidP="00564BAC">
      <w:pPr>
        <w:jc w:val="center"/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 xml:space="preserve">poświęcone pamięci </w:t>
      </w:r>
    </w:p>
    <w:p w:rsidR="00564BAC" w:rsidRPr="003A0FA2" w:rsidRDefault="00564BAC" w:rsidP="00564BAC">
      <w:pPr>
        <w:jc w:val="center"/>
        <w:rPr>
          <w:rFonts w:ascii="Century Gothic" w:hAnsi="Century Gothic" w:cs="Courier New"/>
          <w:sz w:val="28"/>
          <w:szCs w:val="28"/>
        </w:rPr>
      </w:pPr>
      <w:r>
        <w:rPr>
          <w:rFonts w:ascii="Century Gothic" w:hAnsi="Century Gothic" w:cs="Courier New"/>
          <w:b/>
          <w:sz w:val="28"/>
          <w:szCs w:val="28"/>
        </w:rPr>
        <w:t>Edwarda Stachury</w:t>
      </w:r>
    </w:p>
    <w:p w:rsidR="00564BAC" w:rsidRPr="003A0FA2" w:rsidRDefault="00564BAC" w:rsidP="00564BAC">
      <w:pPr>
        <w:rPr>
          <w:rFonts w:ascii="Century Gothic" w:hAnsi="Century Gothic"/>
          <w:sz w:val="22"/>
          <w:szCs w:val="22"/>
        </w:rPr>
      </w:pPr>
    </w:p>
    <w:p w:rsidR="00564BAC" w:rsidRPr="003A0FA2" w:rsidRDefault="00564BAC" w:rsidP="00564BAC">
      <w:pPr>
        <w:jc w:val="center"/>
        <w:rPr>
          <w:rFonts w:ascii="Century Gothic" w:hAnsi="Century Gothic" w:cs="Courier New"/>
          <w:b/>
          <w:sz w:val="22"/>
          <w:szCs w:val="22"/>
        </w:rPr>
      </w:pPr>
      <w:r w:rsidRPr="003A0FA2">
        <w:rPr>
          <w:rFonts w:ascii="Century Gothic" w:hAnsi="Century Gothic" w:cs="Courier New"/>
          <w:b/>
          <w:sz w:val="22"/>
          <w:szCs w:val="22"/>
        </w:rPr>
        <w:t>REGULAMIN</w:t>
      </w:r>
    </w:p>
    <w:p w:rsidR="00564BAC" w:rsidRPr="003A0FA2" w:rsidRDefault="00564BAC" w:rsidP="00564BAC">
      <w:pPr>
        <w:jc w:val="center"/>
        <w:rPr>
          <w:rFonts w:ascii="Century Gothic" w:hAnsi="Century Gothic" w:cs="Courier New"/>
          <w:b/>
          <w:sz w:val="22"/>
          <w:szCs w:val="22"/>
        </w:rPr>
      </w:pPr>
    </w:p>
    <w:p w:rsidR="00564BAC" w:rsidRPr="003A0FA2" w:rsidRDefault="00564BAC" w:rsidP="00564BAC">
      <w:pPr>
        <w:numPr>
          <w:ilvl w:val="0"/>
          <w:numId w:val="5"/>
        </w:numPr>
        <w:rPr>
          <w:rFonts w:ascii="Century Gothic" w:hAnsi="Century Gothic" w:cs="Courier New"/>
          <w:b/>
          <w:sz w:val="22"/>
          <w:szCs w:val="22"/>
        </w:rPr>
      </w:pPr>
      <w:r w:rsidRPr="003A0FA2">
        <w:rPr>
          <w:rFonts w:ascii="Century Gothic" w:hAnsi="Century Gothic" w:cs="Courier New"/>
          <w:b/>
          <w:sz w:val="22"/>
          <w:szCs w:val="22"/>
        </w:rPr>
        <w:t xml:space="preserve">Organizator: </w:t>
      </w:r>
    </w:p>
    <w:p w:rsidR="00564BAC" w:rsidRPr="003A0FA2" w:rsidRDefault="00564BAC" w:rsidP="00564BAC">
      <w:pPr>
        <w:pStyle w:val="Nagwek2"/>
        <w:overflowPunct w:val="0"/>
        <w:autoSpaceDE w:val="0"/>
        <w:autoSpaceDN w:val="0"/>
        <w:adjustRightInd w:val="0"/>
        <w:ind w:left="284" w:firstLine="0"/>
        <w:jc w:val="left"/>
        <w:rPr>
          <w:rFonts w:ascii="Century Gothic" w:hAnsi="Century Gothic" w:cs="Courier New"/>
          <w:b w:val="0"/>
          <w:sz w:val="22"/>
          <w:szCs w:val="22"/>
          <w:shd w:val="clear" w:color="auto" w:fill="FFFFFF"/>
        </w:rPr>
      </w:pPr>
      <w:r w:rsidRPr="003A0FA2">
        <w:rPr>
          <w:rFonts w:ascii="Century Gothic" w:hAnsi="Century Gothic" w:cs="Courier New"/>
          <w:b w:val="0"/>
          <w:sz w:val="22"/>
          <w:szCs w:val="22"/>
        </w:rPr>
        <w:t xml:space="preserve">Dom Kultury „Idalin”, ul. Bluszczowa 4/8, 26-600 Radom, </w:t>
      </w:r>
      <w:r w:rsidRPr="003A0FA2">
        <w:rPr>
          <w:rFonts w:ascii="Century Gothic" w:hAnsi="Century Gothic" w:cs="Courier New"/>
          <w:b w:val="0"/>
          <w:sz w:val="22"/>
          <w:szCs w:val="22"/>
          <w:shd w:val="clear" w:color="auto" w:fill="FFFFFF"/>
        </w:rPr>
        <w:t>www.dkidalin.radom.pl</w:t>
      </w:r>
      <w:r>
        <w:rPr>
          <w:rFonts w:ascii="Century Gothic" w:hAnsi="Century Gothic" w:cs="Courier New"/>
          <w:b w:val="0"/>
          <w:sz w:val="22"/>
          <w:szCs w:val="22"/>
        </w:rPr>
        <w:t xml:space="preserve">    tel. </w:t>
      </w:r>
      <w:r w:rsidRPr="003A0FA2">
        <w:rPr>
          <w:rFonts w:ascii="Century Gothic" w:hAnsi="Century Gothic" w:cs="Courier New"/>
          <w:b w:val="0"/>
          <w:sz w:val="22"/>
          <w:szCs w:val="22"/>
          <w:lang w:val="de-DE"/>
        </w:rPr>
        <w:t>(48)</w:t>
      </w:r>
      <w:r w:rsidRPr="003A0FA2">
        <w:rPr>
          <w:rFonts w:ascii="Century Gothic" w:hAnsi="Century Gothic" w:cs="Courier New"/>
          <w:b w:val="0"/>
          <w:sz w:val="22"/>
          <w:szCs w:val="22"/>
          <w:shd w:val="clear" w:color="auto" w:fill="FFFFFF"/>
        </w:rPr>
        <w:t xml:space="preserve">365 27 17, </w:t>
      </w:r>
    </w:p>
    <w:p w:rsidR="00564BAC" w:rsidRPr="003A0FA2" w:rsidRDefault="00564BAC" w:rsidP="00564BAC">
      <w:pPr>
        <w:pStyle w:val="Nagwek2"/>
        <w:overflowPunct w:val="0"/>
        <w:autoSpaceDE w:val="0"/>
        <w:autoSpaceDN w:val="0"/>
        <w:adjustRightInd w:val="0"/>
        <w:ind w:left="284" w:firstLine="0"/>
        <w:jc w:val="left"/>
        <w:rPr>
          <w:rFonts w:ascii="Century Gothic" w:hAnsi="Century Gothic" w:cs="Courier New"/>
          <w:b w:val="0"/>
          <w:sz w:val="22"/>
          <w:szCs w:val="22"/>
          <w:lang w:val="en-US"/>
        </w:rPr>
      </w:pPr>
      <w:r w:rsidRPr="003A0FA2">
        <w:rPr>
          <w:rFonts w:ascii="Century Gothic" w:hAnsi="Century Gothic" w:cs="Courier New"/>
          <w:sz w:val="22"/>
          <w:szCs w:val="22"/>
          <w:lang w:val="en-US"/>
        </w:rPr>
        <w:t xml:space="preserve">e-mail: </w:t>
      </w:r>
      <w:hyperlink r:id="rId5" w:history="1">
        <w:r w:rsidRPr="003A0FA2">
          <w:rPr>
            <w:rStyle w:val="Hipercze"/>
            <w:rFonts w:ascii="Century Gothic" w:hAnsi="Century Gothic" w:cs="Courier New"/>
            <w:b w:val="0"/>
            <w:color w:val="auto"/>
            <w:sz w:val="22"/>
            <w:szCs w:val="22"/>
            <w:u w:val="none"/>
            <w:lang w:val="en-US"/>
          </w:rPr>
          <w:t>dkidalin@poczta.onet.pl</w:t>
        </w:r>
      </w:hyperlink>
    </w:p>
    <w:p w:rsidR="00564BAC" w:rsidRPr="003A0FA2" w:rsidRDefault="00564BAC" w:rsidP="00564BAC">
      <w:pPr>
        <w:jc w:val="both"/>
        <w:rPr>
          <w:rFonts w:ascii="Century Gothic" w:hAnsi="Century Gothic" w:cs="Courier New"/>
          <w:sz w:val="22"/>
          <w:szCs w:val="22"/>
          <w:lang w:val="en-US"/>
        </w:rPr>
      </w:pPr>
    </w:p>
    <w:p w:rsidR="00564BAC" w:rsidRPr="003A0FA2" w:rsidRDefault="00564BAC" w:rsidP="00564BAC">
      <w:pPr>
        <w:pStyle w:val="Nagwek2"/>
        <w:numPr>
          <w:ilvl w:val="0"/>
          <w:numId w:val="5"/>
        </w:numPr>
        <w:jc w:val="left"/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Termin i miejsce</w:t>
      </w:r>
    </w:p>
    <w:p w:rsidR="00564BAC" w:rsidRDefault="00564BAC" w:rsidP="00564BAC">
      <w:pPr>
        <w:ind w:left="360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XIV</w:t>
      </w:r>
      <w:r w:rsidRPr="003A0FA2">
        <w:rPr>
          <w:rFonts w:ascii="Century Gothic" w:hAnsi="Century Gothic" w:cs="Courier New"/>
          <w:sz w:val="22"/>
          <w:szCs w:val="22"/>
        </w:rPr>
        <w:t xml:space="preserve"> Prezentacje Recytatorskie pt. „</w:t>
      </w:r>
      <w:proofErr w:type="spellStart"/>
      <w:r w:rsidRPr="003A0FA2">
        <w:rPr>
          <w:rFonts w:ascii="Century Gothic" w:hAnsi="Century Gothic" w:cs="Courier New"/>
          <w:sz w:val="22"/>
          <w:szCs w:val="22"/>
        </w:rPr>
        <w:t>Poetae</w:t>
      </w:r>
      <w:proofErr w:type="spellEnd"/>
      <w:r w:rsidRPr="003A0FA2">
        <w:rPr>
          <w:rFonts w:ascii="Century Gothic" w:hAnsi="Century Gothic" w:cs="Courier New"/>
          <w:sz w:val="22"/>
          <w:szCs w:val="22"/>
        </w:rPr>
        <w:t xml:space="preserve"> </w:t>
      </w:r>
      <w:proofErr w:type="spellStart"/>
      <w:r w:rsidRPr="003A0FA2">
        <w:rPr>
          <w:rFonts w:ascii="Century Gothic" w:hAnsi="Century Gothic" w:cs="Courier New"/>
          <w:sz w:val="22"/>
          <w:szCs w:val="22"/>
        </w:rPr>
        <w:t>nascuntur</w:t>
      </w:r>
      <w:proofErr w:type="spellEnd"/>
      <w:r w:rsidRPr="003A0FA2">
        <w:rPr>
          <w:rFonts w:ascii="Century Gothic" w:hAnsi="Century Gothic" w:cs="Courier New"/>
          <w:sz w:val="22"/>
          <w:szCs w:val="22"/>
        </w:rPr>
        <w:t xml:space="preserve">, </w:t>
      </w:r>
      <w:proofErr w:type="spellStart"/>
      <w:r w:rsidRPr="003A0FA2">
        <w:rPr>
          <w:rFonts w:ascii="Century Gothic" w:hAnsi="Century Gothic" w:cs="Courier New"/>
          <w:sz w:val="22"/>
          <w:szCs w:val="22"/>
        </w:rPr>
        <w:t>oratores</w:t>
      </w:r>
      <w:proofErr w:type="spellEnd"/>
      <w:r w:rsidRPr="003A0FA2">
        <w:rPr>
          <w:rFonts w:ascii="Century Gothic" w:hAnsi="Century Gothic" w:cs="Courier New"/>
          <w:sz w:val="22"/>
          <w:szCs w:val="22"/>
        </w:rPr>
        <w:t xml:space="preserve"> </w:t>
      </w:r>
      <w:proofErr w:type="spellStart"/>
      <w:r w:rsidRPr="003A0FA2">
        <w:rPr>
          <w:rFonts w:ascii="Century Gothic" w:hAnsi="Century Gothic" w:cs="Courier New"/>
          <w:sz w:val="22"/>
          <w:szCs w:val="22"/>
        </w:rPr>
        <w:t>fiunt</w:t>
      </w:r>
      <w:proofErr w:type="spellEnd"/>
      <w:r w:rsidRPr="003A0FA2">
        <w:rPr>
          <w:rFonts w:ascii="Century Gothic" w:hAnsi="Century Gothic" w:cs="Courier New"/>
          <w:sz w:val="22"/>
          <w:szCs w:val="22"/>
        </w:rPr>
        <w:t xml:space="preserve">” poświęcone pamięci </w:t>
      </w:r>
      <w:r>
        <w:rPr>
          <w:rFonts w:ascii="Century Gothic" w:hAnsi="Century Gothic" w:cs="Courier New"/>
          <w:sz w:val="22"/>
          <w:szCs w:val="22"/>
        </w:rPr>
        <w:t>Edwarda Stachury</w:t>
      </w:r>
      <w:r w:rsidRPr="003A0FA2">
        <w:rPr>
          <w:rFonts w:ascii="Century Gothic" w:hAnsi="Century Gothic" w:cs="Courier New"/>
          <w:sz w:val="22"/>
          <w:szCs w:val="22"/>
        </w:rPr>
        <w:t xml:space="preserve"> odbędą się w dniu</w:t>
      </w:r>
    </w:p>
    <w:p w:rsidR="00564BAC" w:rsidRDefault="00564BAC" w:rsidP="00564BAC">
      <w:pPr>
        <w:ind w:left="360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28 listopada 2017 </w:t>
      </w:r>
      <w:r w:rsidRPr="003A0FA2">
        <w:rPr>
          <w:rFonts w:ascii="Century Gothic" w:hAnsi="Century Gothic" w:cs="Courier New"/>
          <w:b/>
          <w:sz w:val="22"/>
          <w:szCs w:val="22"/>
        </w:rPr>
        <w:t>r.</w:t>
      </w:r>
      <w:r>
        <w:rPr>
          <w:rFonts w:ascii="Century Gothic" w:hAnsi="Century Gothic" w:cs="Courier New"/>
          <w:b/>
          <w:sz w:val="22"/>
          <w:szCs w:val="22"/>
        </w:rPr>
        <w:t xml:space="preserve"> </w:t>
      </w:r>
      <w:r w:rsidRPr="003A0FA2">
        <w:rPr>
          <w:rFonts w:ascii="Century Gothic" w:hAnsi="Century Gothic" w:cs="Courier New"/>
          <w:b/>
          <w:sz w:val="22"/>
          <w:szCs w:val="22"/>
        </w:rPr>
        <w:t>o godz. 10.00</w:t>
      </w:r>
      <w:r w:rsidRPr="003A0FA2">
        <w:rPr>
          <w:rFonts w:ascii="Century Gothic" w:hAnsi="Century Gothic" w:cs="Courier New"/>
          <w:sz w:val="22"/>
          <w:szCs w:val="22"/>
        </w:rPr>
        <w:t xml:space="preserve"> w sali widowiskowej</w:t>
      </w:r>
      <w:r>
        <w:rPr>
          <w:rFonts w:ascii="Century Gothic" w:hAnsi="Century Gothic" w:cs="Courier New"/>
          <w:sz w:val="22"/>
          <w:szCs w:val="22"/>
        </w:rPr>
        <w:t xml:space="preserve"> DK „Idalin</w:t>
      </w:r>
    </w:p>
    <w:p w:rsidR="00564BAC" w:rsidRPr="008D1EC4" w:rsidRDefault="00564BAC" w:rsidP="00564BAC">
      <w:pPr>
        <w:ind w:left="360"/>
        <w:rPr>
          <w:rFonts w:ascii="Century Gothic" w:hAnsi="Century Gothic" w:cs="Courier New"/>
          <w:b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w Radomiu.</w:t>
      </w:r>
    </w:p>
    <w:p w:rsidR="00564BAC" w:rsidRPr="003A0FA2" w:rsidRDefault="00564BAC" w:rsidP="00564BAC">
      <w:pPr>
        <w:jc w:val="both"/>
        <w:rPr>
          <w:rFonts w:ascii="Century Gothic" w:hAnsi="Century Gothic" w:cs="Courier New"/>
          <w:sz w:val="22"/>
          <w:szCs w:val="22"/>
        </w:rPr>
      </w:pPr>
    </w:p>
    <w:p w:rsidR="00564BAC" w:rsidRPr="003A0FA2" w:rsidRDefault="00564BAC" w:rsidP="00564BAC">
      <w:pPr>
        <w:numPr>
          <w:ilvl w:val="0"/>
          <w:numId w:val="5"/>
        </w:numPr>
        <w:rPr>
          <w:rFonts w:ascii="Century Gothic" w:hAnsi="Century Gothic" w:cs="Courier New"/>
          <w:b/>
          <w:sz w:val="22"/>
          <w:szCs w:val="22"/>
        </w:rPr>
      </w:pPr>
      <w:r w:rsidRPr="003A0FA2">
        <w:rPr>
          <w:rFonts w:ascii="Century Gothic" w:hAnsi="Century Gothic" w:cs="Courier New"/>
          <w:b/>
          <w:sz w:val="22"/>
          <w:szCs w:val="22"/>
        </w:rPr>
        <w:t xml:space="preserve">Celem </w:t>
      </w:r>
      <w:r>
        <w:rPr>
          <w:rFonts w:ascii="Century Gothic" w:hAnsi="Century Gothic" w:cs="Courier New"/>
          <w:b/>
          <w:sz w:val="22"/>
          <w:szCs w:val="22"/>
        </w:rPr>
        <w:t>XIV</w:t>
      </w:r>
      <w:r w:rsidRPr="003A0FA2">
        <w:rPr>
          <w:rFonts w:ascii="Century Gothic" w:hAnsi="Century Gothic" w:cs="Courier New"/>
          <w:b/>
          <w:sz w:val="22"/>
          <w:szCs w:val="22"/>
        </w:rPr>
        <w:t xml:space="preserve"> Prezentacji Recytatorskich jest:</w:t>
      </w:r>
    </w:p>
    <w:p w:rsidR="00564BAC" w:rsidRPr="003A0FA2" w:rsidRDefault="00564BAC" w:rsidP="00564BAC">
      <w:pPr>
        <w:numPr>
          <w:ilvl w:val="0"/>
          <w:numId w:val="2"/>
        </w:numPr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 xml:space="preserve">popularyzacja wśród młodzieży szkolnej postaci poety i jego dzieł </w:t>
      </w:r>
    </w:p>
    <w:p w:rsidR="00564BAC" w:rsidRDefault="00564BAC" w:rsidP="00564BAC">
      <w:pPr>
        <w:numPr>
          <w:ilvl w:val="0"/>
          <w:numId w:val="2"/>
        </w:numPr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 xml:space="preserve">doskonalenie warsztatu </w:t>
      </w:r>
      <w:r>
        <w:rPr>
          <w:rFonts w:ascii="Century Gothic" w:hAnsi="Century Gothic" w:cs="Courier New"/>
          <w:sz w:val="22"/>
          <w:szCs w:val="22"/>
        </w:rPr>
        <w:t>scenicznego – wokalnego</w:t>
      </w:r>
    </w:p>
    <w:p w:rsidR="00564BAC" w:rsidRPr="003A0FA2" w:rsidRDefault="00564BAC" w:rsidP="00564BAC">
      <w:pPr>
        <w:ind w:left="708" w:firstLine="360"/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i recytatorskiego</w:t>
      </w:r>
    </w:p>
    <w:p w:rsidR="00564BAC" w:rsidRPr="003A0FA2" w:rsidRDefault="00564BAC" w:rsidP="00564BAC">
      <w:pPr>
        <w:pStyle w:val="Tekstpodstawowy"/>
        <w:numPr>
          <w:ilvl w:val="0"/>
          <w:numId w:val="2"/>
        </w:numPr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Integracja   młodzieży  i nauczycieli działających w ruchu recytatorsko-teatralnym z różnych szkół i środowisk artystycznych</w:t>
      </w:r>
    </w:p>
    <w:p w:rsidR="00564BAC" w:rsidRPr="003A0FA2" w:rsidRDefault="00564BAC" w:rsidP="00564BAC">
      <w:pPr>
        <w:pStyle w:val="Tekstpodstawowy"/>
        <w:numPr>
          <w:ilvl w:val="0"/>
          <w:numId w:val="5"/>
        </w:numPr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b/>
          <w:sz w:val="22"/>
          <w:szCs w:val="22"/>
        </w:rPr>
        <w:t xml:space="preserve">Konkurs </w:t>
      </w:r>
      <w:r>
        <w:rPr>
          <w:rFonts w:ascii="Century Gothic" w:hAnsi="Century Gothic" w:cs="Courier New"/>
          <w:sz w:val="22"/>
          <w:szCs w:val="22"/>
        </w:rPr>
        <w:t>ma zasięg ogólnopolski</w:t>
      </w:r>
      <w:r w:rsidRPr="003A0FA2">
        <w:rPr>
          <w:rFonts w:ascii="Century Gothic" w:hAnsi="Century Gothic" w:cs="Courier New"/>
          <w:sz w:val="22"/>
          <w:szCs w:val="22"/>
        </w:rPr>
        <w:t xml:space="preserve">, adresowany jest do miłośników </w:t>
      </w:r>
      <w:r>
        <w:rPr>
          <w:rFonts w:ascii="Century Gothic" w:hAnsi="Century Gothic" w:cs="Courier New"/>
          <w:sz w:val="22"/>
          <w:szCs w:val="22"/>
        </w:rPr>
        <w:t>recytacji i poezji śpiewanej z podziałem na kategorie wiekowe</w:t>
      </w:r>
      <w:r w:rsidRPr="003A0FA2">
        <w:rPr>
          <w:rFonts w:ascii="Century Gothic" w:hAnsi="Century Gothic" w:cs="Courier New"/>
          <w:sz w:val="22"/>
          <w:szCs w:val="22"/>
        </w:rPr>
        <w:t>:</w:t>
      </w:r>
    </w:p>
    <w:p w:rsidR="00564BAC" w:rsidRPr="003A0FA2" w:rsidRDefault="00564BAC" w:rsidP="00564BAC">
      <w:pPr>
        <w:pStyle w:val="Tekstpodstawowy"/>
        <w:numPr>
          <w:ilvl w:val="0"/>
          <w:numId w:val="3"/>
        </w:numPr>
        <w:suppressAutoHyphens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uczniowie 13-15 lat</w:t>
      </w:r>
      <w:r w:rsidRPr="003A0FA2">
        <w:rPr>
          <w:rFonts w:ascii="Century Gothic" w:hAnsi="Century Gothic" w:cs="Courier New"/>
          <w:sz w:val="22"/>
          <w:szCs w:val="22"/>
        </w:rPr>
        <w:t xml:space="preserve">; </w:t>
      </w:r>
    </w:p>
    <w:p w:rsidR="00564BAC" w:rsidRPr="003A0FA2" w:rsidRDefault="00564BAC" w:rsidP="00564BAC">
      <w:pPr>
        <w:pStyle w:val="Tekstpodstawowy"/>
        <w:numPr>
          <w:ilvl w:val="0"/>
          <w:numId w:val="3"/>
        </w:numPr>
        <w:suppressAutoHyphens/>
        <w:jc w:val="both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>uczniowie 16-18 lat</w:t>
      </w:r>
      <w:r w:rsidRPr="003A0FA2">
        <w:rPr>
          <w:rFonts w:ascii="Century Gothic" w:hAnsi="Century Gothic" w:cs="Courier New"/>
          <w:sz w:val="22"/>
          <w:szCs w:val="22"/>
        </w:rPr>
        <w:t>;</w:t>
      </w:r>
    </w:p>
    <w:p w:rsidR="00564BAC" w:rsidRPr="003A0FA2" w:rsidRDefault="00564BAC" w:rsidP="00564BAC">
      <w:pPr>
        <w:ind w:left="668" w:firstLine="336"/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i przeprowadzony zostanie w dwóch formach scenicznych:</w:t>
      </w:r>
    </w:p>
    <w:p w:rsidR="00564BAC" w:rsidRPr="003A0FA2" w:rsidRDefault="00564BAC" w:rsidP="00564BAC">
      <w:pPr>
        <w:numPr>
          <w:ilvl w:val="0"/>
          <w:numId w:val="4"/>
        </w:numPr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 xml:space="preserve">recytacja </w:t>
      </w:r>
    </w:p>
    <w:p w:rsidR="00564BAC" w:rsidRPr="003A0FA2" w:rsidRDefault="00564BAC" w:rsidP="00564BAC">
      <w:pPr>
        <w:numPr>
          <w:ilvl w:val="0"/>
          <w:numId w:val="4"/>
        </w:numPr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poezja śpiewana</w:t>
      </w:r>
    </w:p>
    <w:p w:rsidR="00564BAC" w:rsidRDefault="00564BAC" w:rsidP="00564BAC">
      <w:pPr>
        <w:ind w:left="708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5. </w:t>
      </w:r>
      <w:r w:rsidRPr="003A0FA2">
        <w:rPr>
          <w:rFonts w:ascii="Century Gothic" w:hAnsi="Century Gothic" w:cs="Courier New"/>
          <w:b/>
          <w:sz w:val="22"/>
          <w:szCs w:val="22"/>
        </w:rPr>
        <w:t>Repertuar</w:t>
      </w:r>
      <w:r w:rsidRPr="003A0FA2">
        <w:rPr>
          <w:rFonts w:ascii="Century Gothic" w:hAnsi="Century Gothic" w:cs="Courier New"/>
          <w:sz w:val="22"/>
          <w:szCs w:val="22"/>
        </w:rPr>
        <w:t xml:space="preserve"> obejmuje wykonanie</w:t>
      </w:r>
      <w:r w:rsidRPr="003A0FA2">
        <w:rPr>
          <w:rFonts w:ascii="Century Gothic" w:hAnsi="Century Gothic" w:cs="Courier New"/>
          <w:b/>
          <w:sz w:val="22"/>
          <w:szCs w:val="22"/>
        </w:rPr>
        <w:t xml:space="preserve"> </w:t>
      </w:r>
      <w:r>
        <w:rPr>
          <w:rFonts w:ascii="Century Gothic" w:hAnsi="Century Gothic" w:cs="Courier New"/>
          <w:b/>
          <w:sz w:val="22"/>
          <w:szCs w:val="22"/>
        </w:rPr>
        <w:t>jednego</w:t>
      </w:r>
      <w:r w:rsidRPr="004B420C">
        <w:rPr>
          <w:rFonts w:ascii="Century Gothic" w:hAnsi="Century Gothic" w:cs="Courier New"/>
          <w:b/>
          <w:sz w:val="22"/>
          <w:szCs w:val="22"/>
        </w:rPr>
        <w:t xml:space="preserve"> utworu </w:t>
      </w:r>
      <w:r>
        <w:rPr>
          <w:rFonts w:ascii="Century Gothic" w:hAnsi="Century Gothic" w:cs="Courier New"/>
          <w:sz w:val="22"/>
          <w:szCs w:val="22"/>
        </w:rPr>
        <w:t>(wiersza, prozy lub kompilacji tekstów – wykonanie łączne</w:t>
      </w:r>
      <w:r w:rsidRPr="003A0FA2">
        <w:rPr>
          <w:rFonts w:ascii="Century Gothic" w:hAnsi="Century Gothic" w:cs="Courier New"/>
          <w:sz w:val="22"/>
          <w:szCs w:val="22"/>
        </w:rPr>
        <w:t xml:space="preserve">). </w:t>
      </w:r>
    </w:p>
    <w:p w:rsidR="00564BAC" w:rsidRPr="003A0FA2" w:rsidRDefault="00564BAC" w:rsidP="00564BAC">
      <w:pPr>
        <w:ind w:left="708"/>
        <w:rPr>
          <w:rFonts w:ascii="Century Gothic" w:hAnsi="Century Gothic" w:cs="Courier New"/>
          <w:sz w:val="22"/>
          <w:szCs w:val="22"/>
        </w:rPr>
      </w:pPr>
    </w:p>
    <w:p w:rsidR="00564BAC" w:rsidRDefault="00564BAC" w:rsidP="00564BAC">
      <w:pPr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6.  </w:t>
      </w:r>
      <w:r w:rsidRPr="003A0FA2">
        <w:rPr>
          <w:rFonts w:ascii="Century Gothic" w:hAnsi="Century Gothic" w:cs="Courier New"/>
          <w:b/>
          <w:sz w:val="22"/>
          <w:szCs w:val="22"/>
        </w:rPr>
        <w:t>Czas prezentacji</w:t>
      </w:r>
      <w:r w:rsidRPr="003A0FA2">
        <w:rPr>
          <w:rFonts w:ascii="Century Gothic" w:hAnsi="Century Gothic" w:cs="Courier New"/>
          <w:sz w:val="22"/>
          <w:szCs w:val="22"/>
        </w:rPr>
        <w:t xml:space="preserve"> scenicznej nie powinien przekraczać</w:t>
      </w:r>
      <w:r w:rsidRPr="003A0FA2">
        <w:rPr>
          <w:rFonts w:ascii="Century Gothic" w:hAnsi="Century Gothic" w:cs="Courier New"/>
          <w:b/>
          <w:sz w:val="22"/>
          <w:szCs w:val="22"/>
        </w:rPr>
        <w:t xml:space="preserve"> </w:t>
      </w:r>
      <w:r w:rsidRPr="003A0FA2">
        <w:rPr>
          <w:rFonts w:ascii="Century Gothic" w:hAnsi="Century Gothic" w:cs="Courier New"/>
          <w:b/>
          <w:sz w:val="22"/>
          <w:szCs w:val="22"/>
          <w:u w:val="single"/>
        </w:rPr>
        <w:t>6 minut</w:t>
      </w:r>
      <w:r w:rsidRPr="003A0FA2">
        <w:rPr>
          <w:rFonts w:ascii="Century Gothic" w:hAnsi="Century Gothic" w:cs="Courier New"/>
          <w:b/>
          <w:sz w:val="22"/>
          <w:szCs w:val="22"/>
        </w:rPr>
        <w:t xml:space="preserve">, </w:t>
      </w:r>
    </w:p>
    <w:p w:rsidR="00564BAC" w:rsidRPr="003A0FA2" w:rsidRDefault="00564BAC" w:rsidP="00564BAC">
      <w:pPr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tak w przypadku recytacji, jak i poezji śpiewanej.</w:t>
      </w:r>
    </w:p>
    <w:p w:rsidR="00564BAC" w:rsidRPr="003A0FA2" w:rsidRDefault="00564BAC" w:rsidP="00564BAC">
      <w:pPr>
        <w:ind w:left="284"/>
        <w:rPr>
          <w:rFonts w:ascii="Century Gothic" w:hAnsi="Century Gothic" w:cs="Courier New"/>
          <w:sz w:val="22"/>
          <w:szCs w:val="22"/>
        </w:rPr>
      </w:pPr>
    </w:p>
    <w:p w:rsidR="00564BAC" w:rsidRPr="00627B52" w:rsidRDefault="00564BAC" w:rsidP="00564BAC">
      <w:pPr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Courier New"/>
          <w:b/>
          <w:sz w:val="22"/>
          <w:szCs w:val="22"/>
        </w:rPr>
        <w:t xml:space="preserve">7.  </w:t>
      </w:r>
      <w:r w:rsidRPr="003A0FA2">
        <w:rPr>
          <w:rFonts w:ascii="Century Gothic" w:hAnsi="Century Gothic" w:cs="Courier New"/>
          <w:sz w:val="22"/>
          <w:szCs w:val="22"/>
        </w:rPr>
        <w:t>Każda ze szkół może oddelegować</w:t>
      </w:r>
      <w:r w:rsidRPr="003A0FA2">
        <w:rPr>
          <w:rFonts w:ascii="Century Gothic" w:hAnsi="Century Gothic" w:cs="Courier New"/>
          <w:b/>
          <w:sz w:val="22"/>
          <w:szCs w:val="22"/>
        </w:rPr>
        <w:t xml:space="preserve"> 3 najlepszych uczestników</w:t>
      </w:r>
    </w:p>
    <w:p w:rsidR="00564BAC" w:rsidRPr="003A0FA2" w:rsidRDefault="00564BAC" w:rsidP="00564BAC">
      <w:pPr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           </w:t>
      </w:r>
      <w:r w:rsidRPr="003A0FA2">
        <w:rPr>
          <w:rFonts w:ascii="Century Gothic" w:hAnsi="Century Gothic" w:cs="Courier New"/>
          <w:sz w:val="22"/>
          <w:szCs w:val="22"/>
        </w:rPr>
        <w:t>w każdej z w/w form scenicznych.</w:t>
      </w:r>
    </w:p>
    <w:p w:rsidR="00564BAC" w:rsidRPr="003A0FA2" w:rsidRDefault="00564BAC" w:rsidP="00564BAC">
      <w:pPr>
        <w:ind w:left="284"/>
        <w:rPr>
          <w:rFonts w:ascii="Century Gothic" w:hAnsi="Century Gothic" w:cs="Courier New"/>
          <w:sz w:val="22"/>
          <w:szCs w:val="22"/>
        </w:rPr>
      </w:pPr>
    </w:p>
    <w:p w:rsidR="00564BAC" w:rsidRPr="003A0FA2" w:rsidRDefault="00564BAC" w:rsidP="00564BAC">
      <w:pPr>
        <w:pStyle w:val="Nagwek2"/>
        <w:numPr>
          <w:ilvl w:val="0"/>
          <w:numId w:val="7"/>
        </w:numPr>
        <w:overflowPunct w:val="0"/>
        <w:autoSpaceDE w:val="0"/>
        <w:autoSpaceDN w:val="0"/>
        <w:adjustRightInd w:val="0"/>
        <w:jc w:val="left"/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Zgłoszenie</w:t>
      </w:r>
    </w:p>
    <w:p w:rsidR="00564BAC" w:rsidRPr="003A0FA2" w:rsidRDefault="00564BAC" w:rsidP="00564BAC">
      <w:pPr>
        <w:pStyle w:val="Nagwek2"/>
        <w:overflowPunct w:val="0"/>
        <w:autoSpaceDE w:val="0"/>
        <w:autoSpaceDN w:val="0"/>
        <w:adjustRightInd w:val="0"/>
        <w:ind w:left="284" w:firstLine="0"/>
        <w:jc w:val="left"/>
        <w:rPr>
          <w:rFonts w:ascii="Century Gothic" w:hAnsi="Century Gothic" w:cs="Courier New"/>
          <w:b w:val="0"/>
          <w:sz w:val="22"/>
          <w:szCs w:val="22"/>
        </w:rPr>
      </w:pPr>
      <w:r w:rsidRPr="003A0FA2">
        <w:rPr>
          <w:rFonts w:ascii="Century Gothic" w:hAnsi="Century Gothic" w:cs="Courier New"/>
          <w:b w:val="0"/>
          <w:sz w:val="22"/>
          <w:szCs w:val="22"/>
        </w:rPr>
        <w:t xml:space="preserve">Podstawą zgłoszenia jest nadesłanie do dnia </w:t>
      </w:r>
      <w:r>
        <w:rPr>
          <w:rFonts w:ascii="Century Gothic" w:hAnsi="Century Gothic" w:cs="Courier New"/>
          <w:sz w:val="22"/>
          <w:szCs w:val="22"/>
        </w:rPr>
        <w:t>17 listopada 2017</w:t>
      </w:r>
      <w:r w:rsidRPr="003A0FA2">
        <w:rPr>
          <w:rFonts w:ascii="Century Gothic" w:hAnsi="Century Gothic" w:cs="Courier New"/>
          <w:sz w:val="22"/>
          <w:szCs w:val="22"/>
        </w:rPr>
        <w:t xml:space="preserve"> r.</w:t>
      </w:r>
      <w:r w:rsidRPr="003A0FA2">
        <w:rPr>
          <w:rFonts w:ascii="Century Gothic" w:hAnsi="Century Gothic" w:cs="Courier New"/>
          <w:b w:val="0"/>
          <w:sz w:val="22"/>
          <w:szCs w:val="22"/>
        </w:rPr>
        <w:t xml:space="preserve"> dokładnie wypełnionej karty zgłoszenia dołączonej do regulaminu na adres</w:t>
      </w:r>
      <w:r w:rsidRPr="00980C46">
        <w:rPr>
          <w:rFonts w:ascii="Century Gothic" w:hAnsi="Century Gothic" w:cs="Courier New"/>
          <w:sz w:val="22"/>
          <w:szCs w:val="22"/>
        </w:rPr>
        <w:t xml:space="preserve"> </w:t>
      </w:r>
      <w:r w:rsidRPr="003A0FA2">
        <w:rPr>
          <w:rFonts w:ascii="Century Gothic" w:hAnsi="Century Gothic" w:cs="Courier New"/>
          <w:sz w:val="22"/>
          <w:szCs w:val="22"/>
        </w:rPr>
        <w:t xml:space="preserve">e-mail:  </w:t>
      </w:r>
      <w:hyperlink r:id="rId6" w:history="1">
        <w:r w:rsidRPr="003A0FA2">
          <w:rPr>
            <w:rStyle w:val="Hipercze"/>
            <w:rFonts w:ascii="Century Gothic" w:hAnsi="Century Gothic" w:cs="Courier New"/>
            <w:color w:val="auto"/>
            <w:sz w:val="22"/>
            <w:szCs w:val="22"/>
            <w:u w:val="none"/>
          </w:rPr>
          <w:t>dkidalin@poczta.onet.pl</w:t>
        </w:r>
      </w:hyperlink>
    </w:p>
    <w:p w:rsidR="00564BAC" w:rsidRPr="003A0FA2" w:rsidRDefault="00564BAC" w:rsidP="00564BAC">
      <w:pPr>
        <w:pStyle w:val="Nagwek2"/>
        <w:overflowPunct w:val="0"/>
        <w:autoSpaceDE w:val="0"/>
        <w:autoSpaceDN w:val="0"/>
        <w:adjustRightInd w:val="0"/>
        <w:ind w:left="284" w:firstLine="0"/>
        <w:jc w:val="left"/>
        <w:rPr>
          <w:rFonts w:ascii="Century Gothic" w:hAnsi="Century Gothic" w:cs="Courier New"/>
          <w:b w:val="0"/>
          <w:sz w:val="22"/>
          <w:szCs w:val="22"/>
        </w:rPr>
      </w:pPr>
    </w:p>
    <w:p w:rsidR="00564BAC" w:rsidRPr="0083151A" w:rsidRDefault="00564BAC" w:rsidP="00564BAC">
      <w:pPr>
        <w:ind w:left="360"/>
        <w:jc w:val="center"/>
        <w:rPr>
          <w:rFonts w:ascii="Century Gothic" w:hAnsi="Century Gothic" w:cs="Courier New"/>
          <w:i/>
          <w:sz w:val="18"/>
          <w:szCs w:val="18"/>
        </w:rPr>
      </w:pPr>
      <w:r w:rsidRPr="0083151A">
        <w:rPr>
          <w:rFonts w:ascii="Century Gothic" w:hAnsi="Century Gothic" w:cs="Courier New"/>
          <w:i/>
          <w:sz w:val="18"/>
          <w:szCs w:val="18"/>
        </w:rPr>
        <w:t>Wszelkich informacji udziela organizator konkursu Ma</w:t>
      </w:r>
      <w:r>
        <w:rPr>
          <w:rFonts w:ascii="Century Gothic" w:hAnsi="Century Gothic" w:cs="Courier New"/>
          <w:i/>
          <w:sz w:val="18"/>
          <w:szCs w:val="18"/>
        </w:rPr>
        <w:t xml:space="preserve">rzena Odzimek-Jarosińska poniedziałek </w:t>
      </w:r>
      <w:r w:rsidRPr="0083151A">
        <w:rPr>
          <w:rFonts w:ascii="Century Gothic" w:hAnsi="Century Gothic" w:cs="Courier New"/>
          <w:i/>
          <w:sz w:val="18"/>
          <w:szCs w:val="18"/>
        </w:rPr>
        <w:t xml:space="preserve"> </w:t>
      </w:r>
      <w:r>
        <w:rPr>
          <w:rFonts w:ascii="Century Gothic" w:hAnsi="Century Gothic" w:cs="Courier New"/>
          <w:i/>
          <w:sz w:val="18"/>
          <w:szCs w:val="18"/>
        </w:rPr>
        <w:t xml:space="preserve">godz.10-14 </w:t>
      </w:r>
      <w:r w:rsidRPr="0083151A">
        <w:rPr>
          <w:rFonts w:ascii="Century Gothic" w:hAnsi="Century Gothic" w:cs="Courier New"/>
          <w:i/>
          <w:sz w:val="18"/>
          <w:szCs w:val="18"/>
        </w:rPr>
        <w:t xml:space="preserve"> tel</w:t>
      </w:r>
      <w:r>
        <w:rPr>
          <w:rFonts w:ascii="Century Gothic" w:hAnsi="Century Gothic" w:cs="Courier New"/>
          <w:i/>
          <w:sz w:val="18"/>
          <w:szCs w:val="18"/>
        </w:rPr>
        <w:t>.</w:t>
      </w:r>
      <w:r w:rsidRPr="0083151A">
        <w:rPr>
          <w:rFonts w:ascii="Century Gothic" w:hAnsi="Century Gothic" w:cs="Courier New"/>
          <w:i/>
          <w:sz w:val="18"/>
          <w:szCs w:val="18"/>
        </w:rPr>
        <w:t xml:space="preserve"> 48</w:t>
      </w:r>
      <w:r>
        <w:rPr>
          <w:rFonts w:ascii="Century Gothic" w:hAnsi="Century Gothic" w:cs="Courier New"/>
          <w:i/>
          <w:sz w:val="18"/>
          <w:szCs w:val="18"/>
        </w:rPr>
        <w:t> </w:t>
      </w:r>
      <w:r w:rsidRPr="0083151A">
        <w:rPr>
          <w:rFonts w:ascii="Century Gothic" w:hAnsi="Century Gothic" w:cs="Courier New"/>
          <w:i/>
          <w:sz w:val="18"/>
          <w:szCs w:val="18"/>
        </w:rPr>
        <w:t>365</w:t>
      </w:r>
      <w:r>
        <w:rPr>
          <w:rFonts w:ascii="Century Gothic" w:hAnsi="Century Gothic" w:cs="Courier New"/>
          <w:i/>
          <w:sz w:val="18"/>
          <w:szCs w:val="18"/>
        </w:rPr>
        <w:t>-</w:t>
      </w:r>
      <w:r w:rsidRPr="0083151A">
        <w:rPr>
          <w:rFonts w:ascii="Century Gothic" w:hAnsi="Century Gothic" w:cs="Courier New"/>
          <w:i/>
          <w:sz w:val="18"/>
          <w:szCs w:val="18"/>
        </w:rPr>
        <w:t xml:space="preserve"> 27</w:t>
      </w:r>
      <w:r>
        <w:rPr>
          <w:rFonts w:ascii="Century Gothic" w:hAnsi="Century Gothic" w:cs="Courier New"/>
          <w:i/>
          <w:sz w:val="18"/>
          <w:szCs w:val="18"/>
        </w:rPr>
        <w:t>-</w:t>
      </w:r>
      <w:r w:rsidRPr="0083151A">
        <w:rPr>
          <w:rFonts w:ascii="Century Gothic" w:hAnsi="Century Gothic" w:cs="Courier New"/>
          <w:i/>
          <w:sz w:val="18"/>
          <w:szCs w:val="18"/>
        </w:rPr>
        <w:t>17</w:t>
      </w:r>
    </w:p>
    <w:p w:rsidR="00564BAC" w:rsidRPr="003A0FA2" w:rsidRDefault="00564BAC" w:rsidP="00564BAC">
      <w:pPr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9.  </w:t>
      </w:r>
      <w:r w:rsidRPr="003A0FA2">
        <w:rPr>
          <w:rFonts w:ascii="Century Gothic" w:hAnsi="Century Gothic" w:cs="Courier New"/>
          <w:b/>
          <w:sz w:val="22"/>
          <w:szCs w:val="22"/>
        </w:rPr>
        <w:t>Ocena</w:t>
      </w:r>
    </w:p>
    <w:p w:rsidR="00564BAC" w:rsidRDefault="00564BAC" w:rsidP="00564BAC">
      <w:pPr>
        <w:ind w:left="284"/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 xml:space="preserve">Wykonawcy będą oceniani przez profesjonalne jury powołane </w:t>
      </w:r>
    </w:p>
    <w:p w:rsidR="00564BAC" w:rsidRPr="003A0FA2" w:rsidRDefault="00564BAC" w:rsidP="00564BAC">
      <w:pPr>
        <w:ind w:left="284"/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przez organizatora konkursu.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 w:rsidRPr="003A0FA2">
        <w:rPr>
          <w:rFonts w:ascii="Century Gothic" w:hAnsi="Century Gothic" w:cs="Courier New"/>
          <w:sz w:val="22"/>
          <w:szCs w:val="22"/>
        </w:rPr>
        <w:t>Przedmiotem oceny będą prezentowane z pamięci utwory literackie z uwzględnieniem następujących kryteriów:</w:t>
      </w:r>
    </w:p>
    <w:p w:rsidR="00564BAC" w:rsidRPr="003A0FA2" w:rsidRDefault="00564BAC" w:rsidP="00564BAC">
      <w:pPr>
        <w:numPr>
          <w:ilvl w:val="0"/>
          <w:numId w:val="1"/>
        </w:numPr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lastRenderedPageBreak/>
        <w:t>umiejętność doboru tekstu do osobowości wykonawcy</w:t>
      </w:r>
    </w:p>
    <w:p w:rsidR="00564BAC" w:rsidRPr="003A0FA2" w:rsidRDefault="00564BAC" w:rsidP="00564BAC">
      <w:pPr>
        <w:numPr>
          <w:ilvl w:val="0"/>
          <w:numId w:val="1"/>
        </w:numPr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interpretacja tekstu</w:t>
      </w:r>
    </w:p>
    <w:p w:rsidR="00564BAC" w:rsidRPr="003A0FA2" w:rsidRDefault="00564BAC" w:rsidP="00564BAC">
      <w:pPr>
        <w:numPr>
          <w:ilvl w:val="0"/>
          <w:numId w:val="1"/>
        </w:numPr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naturalność sceniczna</w:t>
      </w:r>
    </w:p>
    <w:p w:rsidR="00564BAC" w:rsidRPr="003A0FA2" w:rsidRDefault="00564BAC" w:rsidP="00564BAC">
      <w:pPr>
        <w:numPr>
          <w:ilvl w:val="0"/>
          <w:numId w:val="1"/>
        </w:numPr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 xml:space="preserve">poprawność wymowy </w:t>
      </w:r>
    </w:p>
    <w:p w:rsidR="00564BAC" w:rsidRDefault="00564BAC" w:rsidP="00564BAC">
      <w:pPr>
        <w:numPr>
          <w:ilvl w:val="0"/>
          <w:numId w:val="1"/>
        </w:numPr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muzykalność - w przypadku poezji śpiewanej</w:t>
      </w:r>
    </w:p>
    <w:p w:rsidR="00564BAC" w:rsidRPr="003A0FA2" w:rsidRDefault="00564BAC" w:rsidP="00564BAC">
      <w:pPr>
        <w:ind w:left="708"/>
        <w:rPr>
          <w:rFonts w:ascii="Century Gothic" w:hAnsi="Century Gothic" w:cs="Courier New"/>
          <w:sz w:val="22"/>
          <w:szCs w:val="22"/>
        </w:rPr>
      </w:pPr>
    </w:p>
    <w:p w:rsidR="00564BAC" w:rsidRPr="0083151A" w:rsidRDefault="00564BAC" w:rsidP="00564BAC">
      <w:pPr>
        <w:numPr>
          <w:ilvl w:val="0"/>
          <w:numId w:val="6"/>
        </w:numPr>
        <w:rPr>
          <w:rFonts w:ascii="Century Gothic" w:hAnsi="Century Gothic" w:cs="Courier New"/>
          <w:b/>
          <w:sz w:val="22"/>
          <w:szCs w:val="22"/>
        </w:rPr>
      </w:pPr>
      <w:r>
        <w:rPr>
          <w:rFonts w:ascii="Century Gothic" w:hAnsi="Century Gothic" w:cs="Courier New"/>
          <w:b/>
          <w:sz w:val="22"/>
          <w:szCs w:val="22"/>
        </w:rPr>
        <w:t xml:space="preserve"> </w:t>
      </w:r>
      <w:r w:rsidRPr="0083151A">
        <w:rPr>
          <w:rFonts w:ascii="Century Gothic" w:hAnsi="Century Gothic" w:cs="Courier New"/>
          <w:b/>
          <w:sz w:val="22"/>
          <w:szCs w:val="22"/>
        </w:rPr>
        <w:t>Nagrody</w:t>
      </w:r>
    </w:p>
    <w:p w:rsidR="00564BAC" w:rsidRDefault="00564BAC" w:rsidP="00564BAC">
      <w:pPr>
        <w:ind w:left="284"/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Komisja przyzna wykonawcom Nagrody i Wyróżnienia</w:t>
      </w:r>
      <w:r>
        <w:rPr>
          <w:rFonts w:ascii="Century Gothic" w:hAnsi="Century Gothic" w:cs="Courier New"/>
          <w:sz w:val="22"/>
          <w:szCs w:val="22"/>
        </w:rPr>
        <w:t xml:space="preserve">  rzeczowe</w:t>
      </w:r>
      <w:r w:rsidRPr="003A0FA2">
        <w:rPr>
          <w:rFonts w:ascii="Century Gothic" w:hAnsi="Century Gothic" w:cs="Courier New"/>
          <w:sz w:val="22"/>
          <w:szCs w:val="22"/>
        </w:rPr>
        <w:t xml:space="preserve">. </w:t>
      </w:r>
      <w:r>
        <w:rPr>
          <w:rFonts w:ascii="Century Gothic" w:hAnsi="Century Gothic" w:cs="Courier New"/>
          <w:sz w:val="22"/>
          <w:szCs w:val="22"/>
        </w:rPr>
        <w:t xml:space="preserve">Każdy </w:t>
      </w:r>
      <w:r w:rsidRPr="003A0FA2">
        <w:rPr>
          <w:rFonts w:ascii="Century Gothic" w:hAnsi="Century Gothic" w:cs="Courier New"/>
          <w:sz w:val="22"/>
          <w:szCs w:val="22"/>
        </w:rPr>
        <w:t>z uczestników otrzyma dyplom za udział.</w:t>
      </w:r>
      <w:r>
        <w:rPr>
          <w:rFonts w:ascii="Century Gothic" w:hAnsi="Century Gothic" w:cs="Courier New"/>
          <w:sz w:val="22"/>
          <w:szCs w:val="22"/>
        </w:rPr>
        <w:t xml:space="preserve"> Werdykt zostanie ogłoszony po przesłuchaniu wszystkich uczestników w dwóch kategoriach. Dla recytatorów </w:t>
      </w:r>
      <w:r w:rsidRPr="003A0FA2">
        <w:rPr>
          <w:rFonts w:ascii="Century Gothic" w:hAnsi="Century Gothic" w:cs="Courier New"/>
          <w:sz w:val="22"/>
          <w:szCs w:val="22"/>
        </w:rPr>
        <w:t>i ich opiekunów zostaną przeprowadzone Warsztaty Mówienia Scenicznego.</w:t>
      </w:r>
    </w:p>
    <w:p w:rsidR="00564BAC" w:rsidRDefault="00564BAC" w:rsidP="00564BAC">
      <w:pPr>
        <w:ind w:left="284"/>
        <w:rPr>
          <w:rFonts w:ascii="Century Gothic" w:hAnsi="Century Gothic" w:cs="Courier New"/>
          <w:sz w:val="22"/>
          <w:szCs w:val="22"/>
        </w:rPr>
      </w:pPr>
    </w:p>
    <w:p w:rsidR="00564BAC" w:rsidRPr="0083151A" w:rsidRDefault="00564BAC" w:rsidP="00564BAC">
      <w:pPr>
        <w:numPr>
          <w:ilvl w:val="0"/>
          <w:numId w:val="6"/>
        </w:numPr>
        <w:rPr>
          <w:rFonts w:ascii="Century Gothic" w:hAnsi="Century Gothic" w:cs="Courier New"/>
          <w:b/>
          <w:sz w:val="22"/>
          <w:szCs w:val="22"/>
        </w:rPr>
      </w:pPr>
      <w:r w:rsidRPr="0083151A">
        <w:rPr>
          <w:rFonts w:ascii="Century Gothic" w:hAnsi="Century Gothic" w:cs="Courier New"/>
          <w:b/>
          <w:sz w:val="22"/>
          <w:szCs w:val="22"/>
        </w:rPr>
        <w:t>Informacje dodatkowe</w:t>
      </w:r>
    </w:p>
    <w:p w:rsidR="00564BAC" w:rsidRPr="003A0FA2" w:rsidRDefault="00564BAC" w:rsidP="00564BAC">
      <w:pPr>
        <w:ind w:left="284"/>
        <w:rPr>
          <w:rFonts w:ascii="Century Gothic" w:hAnsi="Century Gothic" w:cs="Courier New"/>
          <w:sz w:val="22"/>
          <w:szCs w:val="22"/>
        </w:rPr>
      </w:pPr>
      <w:r w:rsidRPr="003A0FA2">
        <w:rPr>
          <w:rFonts w:ascii="Century Gothic" w:hAnsi="Century Gothic" w:cs="Courier New"/>
          <w:sz w:val="22"/>
          <w:szCs w:val="22"/>
        </w:rPr>
        <w:t>Organizator zastrzega sobie prawo do zmian warunków regulaminu.</w:t>
      </w:r>
    </w:p>
    <w:p w:rsidR="00564BAC" w:rsidRPr="003A0FA2" w:rsidRDefault="00564BAC" w:rsidP="00564BAC">
      <w:pPr>
        <w:ind w:left="284"/>
        <w:rPr>
          <w:rFonts w:ascii="Century Gothic" w:hAnsi="Century Gothic" w:cs="Courier New"/>
          <w:sz w:val="22"/>
          <w:szCs w:val="22"/>
        </w:rPr>
      </w:pPr>
      <w:r>
        <w:rPr>
          <w:rFonts w:ascii="Century Gothic" w:hAnsi="Century Gothic" w:cs="Courier New"/>
          <w:sz w:val="22"/>
          <w:szCs w:val="22"/>
        </w:rPr>
        <w:t xml:space="preserve">Uczestnicy konkursu wyrażają zgodę na przetwarzanie danych osobowych i wizerunku dla celów Domu Kultury Idalin. </w:t>
      </w:r>
    </w:p>
    <w:p w:rsidR="00564BAC" w:rsidRPr="003A0FA2" w:rsidRDefault="00564BAC" w:rsidP="00564BAC">
      <w:pPr>
        <w:rPr>
          <w:rFonts w:ascii="Century Gothic" w:hAnsi="Century Gothic"/>
          <w:sz w:val="22"/>
          <w:szCs w:val="22"/>
        </w:rPr>
      </w:pPr>
    </w:p>
    <w:p w:rsidR="00564BAC" w:rsidRDefault="00564BAC" w:rsidP="00564BAC">
      <w:pPr>
        <w:rPr>
          <w:rFonts w:ascii="Arial" w:hAnsi="Arial" w:cs="Arial"/>
          <w:sz w:val="22"/>
          <w:szCs w:val="22"/>
        </w:rPr>
      </w:pPr>
    </w:p>
    <w:p w:rsidR="00564BAC" w:rsidRDefault="00564BAC" w:rsidP="00564BAC">
      <w:pPr>
        <w:rPr>
          <w:rFonts w:ascii="Arial" w:hAnsi="Arial" w:cs="Arial"/>
          <w:sz w:val="22"/>
          <w:szCs w:val="22"/>
        </w:rPr>
      </w:pPr>
    </w:p>
    <w:p w:rsidR="00564BAC" w:rsidRDefault="00564BAC" w:rsidP="00564BAC">
      <w:pPr>
        <w:rPr>
          <w:rFonts w:ascii="Century Gothic" w:hAnsi="Century Gothic" w:cs="Arial"/>
          <w:sz w:val="22"/>
          <w:szCs w:val="22"/>
        </w:rPr>
      </w:pPr>
    </w:p>
    <w:p w:rsidR="001C413D" w:rsidRDefault="001C413D">
      <w:bookmarkStart w:id="0" w:name="_GoBack"/>
      <w:bookmarkEnd w:id="0"/>
    </w:p>
    <w:sectPr w:rsidR="001C413D" w:rsidSect="0056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67B8A"/>
    <w:multiLevelType w:val="hybridMultilevel"/>
    <w:tmpl w:val="A7F87DB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864D71"/>
    <w:multiLevelType w:val="hybridMultilevel"/>
    <w:tmpl w:val="77BA8ED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AE54BD"/>
    <w:multiLevelType w:val="hybridMultilevel"/>
    <w:tmpl w:val="9C3ACC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21DB3"/>
    <w:multiLevelType w:val="hybridMultilevel"/>
    <w:tmpl w:val="97E244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FC0940"/>
    <w:multiLevelType w:val="hybridMultilevel"/>
    <w:tmpl w:val="B5A85F3A"/>
    <w:lvl w:ilvl="0" w:tplc="A43AE4E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5C950F25"/>
    <w:multiLevelType w:val="hybridMultilevel"/>
    <w:tmpl w:val="04C0A916"/>
    <w:lvl w:ilvl="0" w:tplc="B26EA7E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7D036BE"/>
    <w:multiLevelType w:val="hybridMultilevel"/>
    <w:tmpl w:val="9AB4754A"/>
    <w:lvl w:ilvl="0" w:tplc="FCD04C5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AC"/>
    <w:rsid w:val="001C413D"/>
    <w:rsid w:val="0056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65A84-8B43-43C5-B3CE-FFAF124E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BAC"/>
  </w:style>
  <w:style w:type="paragraph" w:styleId="Nagwek2">
    <w:name w:val="heading 2"/>
    <w:basedOn w:val="Normalny"/>
    <w:next w:val="Normalny"/>
    <w:link w:val="Nagwek2Znak"/>
    <w:qFormat/>
    <w:rsid w:val="00564BAC"/>
    <w:pPr>
      <w:keepNext/>
      <w:ind w:left="1416" w:firstLine="708"/>
      <w:jc w:val="right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4BAC"/>
    <w:rPr>
      <w:b/>
      <w:sz w:val="28"/>
    </w:rPr>
  </w:style>
  <w:style w:type="character" w:styleId="Hipercze">
    <w:name w:val="Hyperlink"/>
    <w:basedOn w:val="Domylnaczcionkaakapitu"/>
    <w:rsid w:val="00564B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4BAC"/>
    <w:rPr>
      <w:rFonts w:ascii="Courier" w:hAnsi="Courier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564BAC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idalin@poczta.onet.pl" TargetMode="External"/><Relationship Id="rId5" Type="http://schemas.openxmlformats.org/officeDocument/2006/relationships/hyperlink" Target="mailto:dkidalin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Skowron</dc:creator>
  <cp:keywords/>
  <dc:description/>
  <cp:lastModifiedBy>Ada Skowron</cp:lastModifiedBy>
  <cp:revision>1</cp:revision>
  <dcterms:created xsi:type="dcterms:W3CDTF">2017-10-09T10:32:00Z</dcterms:created>
  <dcterms:modified xsi:type="dcterms:W3CDTF">2017-10-09T10:33:00Z</dcterms:modified>
</cp:coreProperties>
</file>